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4C14" w14:textId="7B7530E8" w:rsidR="00782622" w:rsidRPr="00C87F8E" w:rsidRDefault="00151819" w:rsidP="00782622">
      <w:pPr>
        <w:pStyle w:val="Encabezado"/>
        <w:rPr>
          <w:sz w:val="18"/>
          <w:szCs w:val="18"/>
        </w:rPr>
      </w:pPr>
      <w:bookmarkStart w:id="0" w:name="_Hlk128057618"/>
      <w:bookmarkEnd w:id="0"/>
      <w:r w:rsidRPr="00C87F8E">
        <w:rPr>
          <w:noProof/>
          <w:sz w:val="18"/>
          <w:szCs w:val="18"/>
        </w:rPr>
        <w:drawing>
          <wp:anchor distT="0" distB="0" distL="114300" distR="114300" simplePos="0" relativeHeight="487588864" behindDoc="1" locked="0" layoutInCell="1" allowOverlap="1" wp14:anchorId="6D0377DB" wp14:editId="36DD5F6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504950" cy="543560"/>
            <wp:effectExtent l="0" t="0" r="0" b="8890"/>
            <wp:wrapTight wrapText="bothSides">
              <wp:wrapPolygon edited="0">
                <wp:start x="273" y="0"/>
                <wp:lineTo x="0" y="757"/>
                <wp:lineTo x="0" y="18168"/>
                <wp:lineTo x="11210" y="21196"/>
                <wp:lineTo x="13124" y="21196"/>
                <wp:lineTo x="21327" y="20439"/>
                <wp:lineTo x="21327" y="0"/>
                <wp:lineTo x="273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03" cy="54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622" w:rsidRPr="00C87F8E">
        <w:rPr>
          <w:b/>
          <w:sz w:val="18"/>
          <w:szCs w:val="18"/>
        </w:rPr>
        <w:t>SISTEMA PREVISIONAL Y SOCIAL</w:t>
      </w:r>
      <w:r w:rsidR="00C87F8E">
        <w:rPr>
          <w:b/>
          <w:sz w:val="18"/>
          <w:szCs w:val="18"/>
        </w:rPr>
        <w:t xml:space="preserve"> </w:t>
      </w:r>
      <w:r w:rsidR="00782622" w:rsidRPr="00C87F8E">
        <w:rPr>
          <w:b/>
          <w:bCs/>
          <w:sz w:val="18"/>
          <w:szCs w:val="18"/>
        </w:rPr>
        <w:t>PARA PROFESIONALES EN CIENCIAS ECONÓMICAS DE LA PROVINCIA DEL CHACO</w:t>
      </w:r>
      <w:r w:rsidR="00243634" w:rsidRPr="00C87F8E">
        <w:rPr>
          <w:b/>
          <w:bCs/>
          <w:sz w:val="18"/>
          <w:szCs w:val="18"/>
        </w:rPr>
        <w:t xml:space="preserve"> </w:t>
      </w:r>
      <w:r w:rsidR="00782622" w:rsidRPr="00C87F8E">
        <w:rPr>
          <w:b/>
          <w:bCs/>
          <w:sz w:val="18"/>
          <w:szCs w:val="18"/>
        </w:rPr>
        <w:t>SIPRES</w:t>
      </w:r>
      <w:r w:rsidR="00782622" w:rsidRPr="00C87F8E">
        <w:rPr>
          <w:sz w:val="18"/>
          <w:szCs w:val="18"/>
        </w:rPr>
        <w:t xml:space="preserve"> – Ley Provincial </w:t>
      </w:r>
      <w:proofErr w:type="spellStart"/>
      <w:r w:rsidR="00782622" w:rsidRPr="00C87F8E">
        <w:rPr>
          <w:sz w:val="18"/>
          <w:szCs w:val="18"/>
        </w:rPr>
        <w:t>Nº</w:t>
      </w:r>
      <w:proofErr w:type="spellEnd"/>
      <w:r w:rsidR="00782622" w:rsidRPr="00C87F8E">
        <w:rPr>
          <w:sz w:val="18"/>
          <w:szCs w:val="18"/>
        </w:rPr>
        <w:t xml:space="preserve"> 786 – H (antes Ley 3978, que incluye las modificaciones introducidas por la Ley 2579 – H, ex 7974).</w:t>
      </w:r>
    </w:p>
    <w:p w14:paraId="3FFA4957" w14:textId="28E1E13C" w:rsidR="00B62255" w:rsidRDefault="00C87F8E">
      <w:pPr>
        <w:pStyle w:val="Textoindependiente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C8A7982" wp14:editId="7F77443F">
                <wp:simplePos x="0" y="0"/>
                <wp:positionH relativeFrom="column">
                  <wp:posOffset>-433705</wp:posOffset>
                </wp:positionH>
                <wp:positionV relativeFrom="paragraph">
                  <wp:posOffset>108585</wp:posOffset>
                </wp:positionV>
                <wp:extent cx="6604000" cy="10795"/>
                <wp:effectExtent l="0" t="0" r="25400" b="2730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465DC" id="Conector recto 7" o:spid="_x0000_s1026" style="position:absolute;flip:y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5pt,8.55pt" to="485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" strokecolor="#4579b8 [3044]"/>
            </w:pict>
          </mc:Fallback>
        </mc:AlternateContent>
      </w:r>
      <w:r w:rsidR="00F2590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D1599" wp14:editId="05711163">
                <wp:simplePos x="0" y="0"/>
                <wp:positionH relativeFrom="page">
                  <wp:posOffset>463550</wp:posOffset>
                </wp:positionH>
                <wp:positionV relativeFrom="paragraph">
                  <wp:posOffset>118110</wp:posOffset>
                </wp:positionV>
                <wp:extent cx="660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00"/>
                            <a:gd name="T2" fmla="+- 0 11130 730"/>
                            <a:gd name="T3" fmla="*/ T2 w 10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0">
                              <a:moveTo>
                                <a:pt x="0" y="0"/>
                              </a:moveTo>
                              <a:lnTo>
                                <a:pt x="104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7591" id="Freeform 4" o:spid="_x0000_s1026" style="position:absolute;margin-left:36.5pt;margin-top:9.3pt;width:5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" path="m,l10400,e" filled="f" strokeweight="2pt">
                <v:path arrowok="t" o:connecttype="custom" o:connectlocs="0,0;6604000,0" o:connectangles="0,0"/>
                <w10:wrap type="topAndBottom" anchorx="page"/>
              </v:shape>
            </w:pict>
          </mc:Fallback>
        </mc:AlternateContent>
      </w:r>
    </w:p>
    <w:p w14:paraId="7FDC637F" w14:textId="77777777" w:rsidR="00B62255" w:rsidRDefault="00B62255">
      <w:pPr>
        <w:pStyle w:val="Textoindependiente"/>
        <w:rPr>
          <w:sz w:val="20"/>
        </w:rPr>
      </w:pPr>
    </w:p>
    <w:p w14:paraId="2B415FC4" w14:textId="77777777" w:rsidR="00243634" w:rsidRPr="000C6B5B" w:rsidRDefault="00243634" w:rsidP="00243634">
      <w:pPr>
        <w:pStyle w:val="western"/>
        <w:tabs>
          <w:tab w:val="right" w:pos="7704"/>
        </w:tabs>
        <w:spacing w:after="0"/>
        <w:ind w:firstLine="1134"/>
        <w:jc w:val="right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sz w:val="18"/>
          <w:szCs w:val="18"/>
        </w:rPr>
        <w:t xml:space="preserve">Resistencia, 13 de </w:t>
      </w:r>
      <w:proofErr w:type="gramStart"/>
      <w:r w:rsidRPr="000C6B5B">
        <w:rPr>
          <w:rFonts w:ascii="Arial" w:hAnsi="Arial" w:cs="Arial"/>
          <w:sz w:val="18"/>
          <w:szCs w:val="18"/>
        </w:rPr>
        <w:t>Febrero</w:t>
      </w:r>
      <w:proofErr w:type="gramEnd"/>
      <w:r w:rsidRPr="000C6B5B">
        <w:rPr>
          <w:rFonts w:ascii="Arial" w:hAnsi="Arial" w:cs="Arial"/>
          <w:sz w:val="18"/>
          <w:szCs w:val="18"/>
        </w:rPr>
        <w:t xml:space="preserve"> de 2.023.-</w:t>
      </w:r>
    </w:p>
    <w:p w14:paraId="06039D7A" w14:textId="77777777" w:rsidR="00243634" w:rsidRPr="000C6B5B" w:rsidRDefault="00243634" w:rsidP="00243634">
      <w:pPr>
        <w:pStyle w:val="western"/>
        <w:tabs>
          <w:tab w:val="right" w:pos="7704"/>
        </w:tabs>
        <w:spacing w:after="0"/>
        <w:ind w:firstLine="1134"/>
        <w:jc w:val="both"/>
        <w:rPr>
          <w:rFonts w:ascii="Arial" w:hAnsi="Arial" w:cs="Arial"/>
          <w:sz w:val="18"/>
          <w:szCs w:val="18"/>
        </w:rPr>
      </w:pPr>
    </w:p>
    <w:p w14:paraId="53BCF86F" w14:textId="77777777" w:rsidR="00243634" w:rsidRPr="000C6B5B" w:rsidRDefault="00243634" w:rsidP="00243634">
      <w:pPr>
        <w:pStyle w:val="Default"/>
        <w:rPr>
          <w:sz w:val="18"/>
          <w:szCs w:val="18"/>
        </w:rPr>
      </w:pPr>
      <w:r w:rsidRPr="000C6B5B">
        <w:rPr>
          <w:b/>
          <w:bCs/>
          <w:sz w:val="18"/>
          <w:szCs w:val="18"/>
        </w:rPr>
        <w:t xml:space="preserve">VISTO: </w:t>
      </w:r>
    </w:p>
    <w:p w14:paraId="13938D1F" w14:textId="77777777" w:rsidR="00243634" w:rsidRPr="000C6B5B" w:rsidRDefault="00243634" w:rsidP="00243634">
      <w:pPr>
        <w:pStyle w:val="Default"/>
        <w:spacing w:line="276" w:lineRule="auto"/>
        <w:ind w:firstLine="1134"/>
        <w:jc w:val="both"/>
        <w:rPr>
          <w:sz w:val="18"/>
          <w:szCs w:val="18"/>
        </w:rPr>
      </w:pPr>
      <w:r w:rsidRPr="000C6B5B">
        <w:rPr>
          <w:sz w:val="18"/>
          <w:szCs w:val="18"/>
        </w:rPr>
        <w:t xml:space="preserve">El Fondo Especial por Fallecimiento del Afiliado implementado por el Sistema Provisional y Social para Profesionales en Ciencias Económicas de la Provincia del Chaco; y </w:t>
      </w:r>
    </w:p>
    <w:p w14:paraId="1E99AD17" w14:textId="77777777" w:rsidR="00243634" w:rsidRPr="000C6B5B" w:rsidRDefault="00243634" w:rsidP="00243634">
      <w:pPr>
        <w:pStyle w:val="Default"/>
        <w:spacing w:line="276" w:lineRule="auto"/>
        <w:rPr>
          <w:sz w:val="18"/>
          <w:szCs w:val="18"/>
        </w:rPr>
      </w:pPr>
    </w:p>
    <w:p w14:paraId="08920222" w14:textId="77777777" w:rsidR="00243634" w:rsidRPr="000C6B5B" w:rsidRDefault="00243634" w:rsidP="00243634">
      <w:pPr>
        <w:pStyle w:val="Default"/>
        <w:spacing w:line="276" w:lineRule="auto"/>
        <w:rPr>
          <w:sz w:val="18"/>
          <w:szCs w:val="18"/>
        </w:rPr>
      </w:pPr>
      <w:r w:rsidRPr="000C6B5B">
        <w:rPr>
          <w:b/>
          <w:bCs/>
          <w:sz w:val="18"/>
          <w:szCs w:val="18"/>
        </w:rPr>
        <w:t xml:space="preserve">CONSIDERANDO: </w:t>
      </w:r>
    </w:p>
    <w:p w14:paraId="64687D5C" w14:textId="77777777" w:rsidR="00243634" w:rsidRPr="000C6B5B" w:rsidRDefault="00243634" w:rsidP="00243634">
      <w:pPr>
        <w:pStyle w:val="Default"/>
        <w:spacing w:line="276" w:lineRule="auto"/>
        <w:ind w:firstLine="1134"/>
        <w:jc w:val="both"/>
        <w:rPr>
          <w:sz w:val="18"/>
          <w:szCs w:val="18"/>
        </w:rPr>
      </w:pPr>
      <w:r w:rsidRPr="000C6B5B">
        <w:rPr>
          <w:sz w:val="18"/>
          <w:szCs w:val="18"/>
        </w:rPr>
        <w:t xml:space="preserve">Que el artículo </w:t>
      </w:r>
      <w:proofErr w:type="spellStart"/>
      <w:r w:rsidRPr="000C6B5B">
        <w:rPr>
          <w:sz w:val="18"/>
          <w:szCs w:val="18"/>
        </w:rPr>
        <w:t>Nº</w:t>
      </w:r>
      <w:proofErr w:type="spellEnd"/>
      <w:r w:rsidRPr="000C6B5B">
        <w:rPr>
          <w:sz w:val="18"/>
          <w:szCs w:val="18"/>
        </w:rPr>
        <w:t xml:space="preserve"> 43 de la Ley Provincial </w:t>
      </w:r>
      <w:proofErr w:type="spellStart"/>
      <w:r w:rsidRPr="000C6B5B">
        <w:rPr>
          <w:sz w:val="18"/>
          <w:szCs w:val="18"/>
        </w:rPr>
        <w:t>Nº</w:t>
      </w:r>
      <w:proofErr w:type="spellEnd"/>
      <w:r w:rsidRPr="000C6B5B">
        <w:rPr>
          <w:sz w:val="18"/>
          <w:szCs w:val="18"/>
        </w:rPr>
        <w:t xml:space="preserve"> 786 – H (antes Ley 3978, que incluye las modificaciones introducidas por la Ley 2579 – H), establece como atribución del Directorio Administrador dictar la Reglamentación de las prestaciones de Servicios Sociales. </w:t>
      </w:r>
    </w:p>
    <w:p w14:paraId="179E164E" w14:textId="1914B69B" w:rsidR="00243634" w:rsidRPr="000C6B5B" w:rsidRDefault="00243634" w:rsidP="00243634">
      <w:pPr>
        <w:pStyle w:val="Default"/>
        <w:spacing w:line="276" w:lineRule="auto"/>
        <w:ind w:firstLine="1134"/>
        <w:jc w:val="both"/>
        <w:rPr>
          <w:sz w:val="18"/>
          <w:szCs w:val="18"/>
        </w:rPr>
      </w:pPr>
      <w:r w:rsidRPr="000C6B5B">
        <w:rPr>
          <w:sz w:val="18"/>
          <w:szCs w:val="18"/>
        </w:rPr>
        <w:t xml:space="preserve"> Que la implementación y actualización del Fondo Especial por Fallecimiento del Afiliado se efectuó por Res, </w:t>
      </w:r>
      <w:proofErr w:type="spellStart"/>
      <w:r w:rsidRPr="000C6B5B">
        <w:rPr>
          <w:sz w:val="18"/>
          <w:szCs w:val="18"/>
        </w:rPr>
        <w:t>N°</w:t>
      </w:r>
      <w:proofErr w:type="spellEnd"/>
      <w:r w:rsidRPr="000C6B5B">
        <w:rPr>
          <w:sz w:val="18"/>
          <w:szCs w:val="18"/>
        </w:rPr>
        <w:t xml:space="preserve"> 15/2019, </w:t>
      </w:r>
      <w:proofErr w:type="spellStart"/>
      <w:r w:rsidRPr="000C6B5B">
        <w:rPr>
          <w:sz w:val="18"/>
          <w:szCs w:val="18"/>
        </w:rPr>
        <w:t>N°</w:t>
      </w:r>
      <w:proofErr w:type="spellEnd"/>
      <w:r w:rsidRPr="000C6B5B">
        <w:rPr>
          <w:sz w:val="18"/>
          <w:szCs w:val="18"/>
        </w:rPr>
        <w:t xml:space="preserve"> 003/2020, </w:t>
      </w:r>
      <w:proofErr w:type="spellStart"/>
      <w:r w:rsidRPr="000C6B5B">
        <w:rPr>
          <w:sz w:val="18"/>
          <w:szCs w:val="18"/>
        </w:rPr>
        <w:t>N°</w:t>
      </w:r>
      <w:proofErr w:type="spellEnd"/>
      <w:r w:rsidRPr="000C6B5B">
        <w:rPr>
          <w:sz w:val="18"/>
          <w:szCs w:val="18"/>
        </w:rPr>
        <w:t xml:space="preserve"> 003/2021y </w:t>
      </w:r>
      <w:proofErr w:type="spellStart"/>
      <w:r w:rsidRPr="000C6B5B">
        <w:rPr>
          <w:sz w:val="18"/>
          <w:szCs w:val="18"/>
        </w:rPr>
        <w:t>N°</w:t>
      </w:r>
      <w:proofErr w:type="spellEnd"/>
      <w:r w:rsidRPr="000C6B5B">
        <w:rPr>
          <w:sz w:val="18"/>
          <w:szCs w:val="18"/>
        </w:rPr>
        <w:t xml:space="preserve"> 001/2022 vigente hasta el momento. </w:t>
      </w:r>
    </w:p>
    <w:p w14:paraId="26CA66AF" w14:textId="77777777" w:rsidR="00243634" w:rsidRPr="000C6B5B" w:rsidRDefault="00243634" w:rsidP="00243634">
      <w:pPr>
        <w:pStyle w:val="Default"/>
        <w:spacing w:line="276" w:lineRule="auto"/>
        <w:jc w:val="both"/>
        <w:rPr>
          <w:sz w:val="18"/>
          <w:szCs w:val="18"/>
        </w:rPr>
      </w:pPr>
      <w:r w:rsidRPr="000C6B5B">
        <w:rPr>
          <w:sz w:val="18"/>
          <w:szCs w:val="18"/>
        </w:rPr>
        <w:t xml:space="preserve">                     Que dentro de los objetivos del SIPRES, se encuentra prestar asistencia a sus afilados.</w:t>
      </w:r>
    </w:p>
    <w:p w14:paraId="3DD211D4" w14:textId="77777777" w:rsidR="00243634" w:rsidRPr="000C6B5B" w:rsidRDefault="00243634" w:rsidP="00243634">
      <w:pPr>
        <w:pStyle w:val="Default"/>
        <w:spacing w:line="276" w:lineRule="auto"/>
        <w:jc w:val="both"/>
        <w:rPr>
          <w:sz w:val="18"/>
          <w:szCs w:val="18"/>
        </w:rPr>
      </w:pPr>
      <w:r w:rsidRPr="000C6B5B">
        <w:rPr>
          <w:sz w:val="18"/>
          <w:szCs w:val="18"/>
        </w:rPr>
        <w:t xml:space="preserve">                     Que debido a la inestabilidad económica y al alto nivel inflacionario que atraviesa el país, que al igual que los aportes, se hace necesario adecuar y actualizar los valores del Fondo Especial por fallecimiento del Afiliado.</w:t>
      </w:r>
    </w:p>
    <w:p w14:paraId="3F02CC14" w14:textId="77777777" w:rsidR="00243634" w:rsidRPr="000C6B5B" w:rsidRDefault="00243634" w:rsidP="00243634">
      <w:pPr>
        <w:pStyle w:val="western"/>
        <w:spacing w:after="0" w:line="276" w:lineRule="auto"/>
        <w:jc w:val="both"/>
        <w:rPr>
          <w:rFonts w:ascii="Arial" w:hAnsi="Arial" w:cs="Arial"/>
          <w:color w:val="0000FF"/>
          <w:sz w:val="18"/>
          <w:szCs w:val="18"/>
          <w:lang w:val="es-ES"/>
        </w:rPr>
      </w:pPr>
    </w:p>
    <w:p w14:paraId="695C01D7" w14:textId="77777777" w:rsidR="00243634" w:rsidRPr="000C6B5B" w:rsidRDefault="00243634" w:rsidP="00243634">
      <w:pPr>
        <w:pStyle w:val="western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color w:val="0000FF"/>
          <w:sz w:val="18"/>
          <w:szCs w:val="18"/>
          <w:lang w:val="es-ES"/>
        </w:rPr>
        <w:t> </w:t>
      </w:r>
      <w:r w:rsidRPr="000C6B5B">
        <w:rPr>
          <w:rFonts w:ascii="Arial" w:hAnsi="Arial" w:cs="Arial"/>
          <w:b/>
          <w:bCs/>
          <w:sz w:val="18"/>
          <w:szCs w:val="18"/>
          <w:lang w:val="es-ES"/>
        </w:rPr>
        <w:t>POR ELLO:</w:t>
      </w:r>
    </w:p>
    <w:p w14:paraId="09BF8880" w14:textId="77777777" w:rsidR="00243634" w:rsidRPr="000C6B5B" w:rsidRDefault="00243634" w:rsidP="00243634">
      <w:pPr>
        <w:pStyle w:val="Default"/>
        <w:spacing w:line="276" w:lineRule="auto"/>
        <w:jc w:val="both"/>
        <w:rPr>
          <w:sz w:val="18"/>
          <w:szCs w:val="18"/>
        </w:rPr>
      </w:pPr>
      <w:r w:rsidRPr="000C6B5B">
        <w:rPr>
          <w:sz w:val="18"/>
          <w:szCs w:val="18"/>
        </w:rPr>
        <w:t xml:space="preserve">                       Y en uso de las facultades otorgadas por el artículo </w:t>
      </w:r>
      <w:proofErr w:type="spellStart"/>
      <w:r w:rsidRPr="000C6B5B">
        <w:rPr>
          <w:sz w:val="18"/>
          <w:szCs w:val="18"/>
        </w:rPr>
        <w:t>Nº</w:t>
      </w:r>
      <w:proofErr w:type="spellEnd"/>
      <w:r w:rsidRPr="000C6B5B">
        <w:rPr>
          <w:sz w:val="18"/>
          <w:szCs w:val="18"/>
        </w:rPr>
        <w:t xml:space="preserve"> 26 inciso a) de la Ley Provincial </w:t>
      </w:r>
      <w:proofErr w:type="spellStart"/>
      <w:r w:rsidRPr="000C6B5B">
        <w:rPr>
          <w:sz w:val="18"/>
          <w:szCs w:val="18"/>
        </w:rPr>
        <w:t>Nº</w:t>
      </w:r>
      <w:proofErr w:type="spellEnd"/>
      <w:r w:rsidRPr="000C6B5B">
        <w:rPr>
          <w:sz w:val="18"/>
          <w:szCs w:val="18"/>
        </w:rPr>
        <w:t xml:space="preserve"> 786 – H (antes Ley 3978, que incluye las modificaciones introducidas por la Ley 2579 – H).</w:t>
      </w:r>
    </w:p>
    <w:p w14:paraId="13E43F7D" w14:textId="77777777" w:rsidR="00243634" w:rsidRPr="000C6B5B" w:rsidRDefault="00243634" w:rsidP="00243634">
      <w:pPr>
        <w:pStyle w:val="Default"/>
        <w:spacing w:line="276" w:lineRule="auto"/>
        <w:jc w:val="both"/>
        <w:rPr>
          <w:sz w:val="18"/>
          <w:szCs w:val="18"/>
        </w:rPr>
      </w:pPr>
    </w:p>
    <w:p w14:paraId="36645F99" w14:textId="77777777" w:rsidR="00243634" w:rsidRPr="000C6B5B" w:rsidRDefault="00243634" w:rsidP="00243634">
      <w:pPr>
        <w:pStyle w:val="western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b/>
          <w:bCs/>
          <w:sz w:val="18"/>
          <w:szCs w:val="18"/>
          <w:u w:val="single"/>
          <w:lang w:val="es-ES"/>
        </w:rPr>
        <w:t>EL DIRECTORIO ADMINISTRADOR DEL SISTEMA PREVISIONAL Y SOCIAL</w:t>
      </w:r>
    </w:p>
    <w:p w14:paraId="43B44B78" w14:textId="77777777" w:rsidR="00243634" w:rsidRPr="000C6B5B" w:rsidRDefault="00243634" w:rsidP="00243634">
      <w:pPr>
        <w:pStyle w:val="western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b/>
          <w:bCs/>
          <w:sz w:val="18"/>
          <w:szCs w:val="18"/>
          <w:u w:val="single"/>
          <w:lang w:val="es-ES"/>
        </w:rPr>
        <w:t>DEL CONSEJO PROFESIONAL DE CIENCIAS ECONOMICAS</w:t>
      </w:r>
    </w:p>
    <w:p w14:paraId="76C02118" w14:textId="77777777" w:rsidR="00243634" w:rsidRPr="000C6B5B" w:rsidRDefault="00243634" w:rsidP="00243634">
      <w:pPr>
        <w:pStyle w:val="western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b/>
          <w:bCs/>
          <w:sz w:val="18"/>
          <w:szCs w:val="18"/>
          <w:u w:val="single"/>
          <w:lang w:val="es-ES"/>
        </w:rPr>
        <w:t>DE LA PROVINCIA DEL CHACO</w:t>
      </w:r>
    </w:p>
    <w:p w14:paraId="43C28224" w14:textId="77777777" w:rsidR="00243634" w:rsidRPr="000C6B5B" w:rsidRDefault="00243634" w:rsidP="00243634">
      <w:pPr>
        <w:pStyle w:val="western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b/>
          <w:bCs/>
          <w:sz w:val="18"/>
          <w:szCs w:val="18"/>
          <w:u w:val="single"/>
          <w:lang w:val="es-ES"/>
        </w:rPr>
        <w:t>RESUELVE</w:t>
      </w:r>
    </w:p>
    <w:p w14:paraId="180772A0" w14:textId="77777777" w:rsidR="00243634" w:rsidRPr="000C6B5B" w:rsidRDefault="00243634" w:rsidP="00243634">
      <w:pPr>
        <w:pStyle w:val="western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0C52BE7" w14:textId="77777777" w:rsidR="00243634" w:rsidRPr="000C6B5B" w:rsidRDefault="00243634" w:rsidP="00243634">
      <w:pPr>
        <w:pStyle w:val="western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000C6B5B">
        <w:rPr>
          <w:rFonts w:ascii="Arial" w:hAnsi="Arial" w:cs="Arial"/>
          <w:b/>
          <w:bCs/>
          <w:sz w:val="18"/>
          <w:szCs w:val="18"/>
          <w:lang w:val="es-ES"/>
        </w:rPr>
        <w:t>Artículo 1°:</w:t>
      </w:r>
      <w:r w:rsidRPr="000C6B5B">
        <w:rPr>
          <w:rFonts w:ascii="Arial" w:hAnsi="Arial" w:cs="Arial"/>
          <w:sz w:val="18"/>
          <w:szCs w:val="18"/>
          <w:lang w:val="es-ES"/>
        </w:rPr>
        <w:t xml:space="preserve"> Actualícense los valores del Fondo Especial por Fallecimiento del Afiliado</w:t>
      </w:r>
      <w:r w:rsidRPr="000C6B5B">
        <w:rPr>
          <w:rFonts w:ascii="Arial" w:hAnsi="Arial" w:cs="Arial"/>
          <w:color w:val="auto"/>
          <w:sz w:val="18"/>
          <w:szCs w:val="18"/>
          <w:lang w:val="es-ES"/>
        </w:rPr>
        <w:t>, que se detallan en la presente Resolución, con vigencia a partir de las fechas señaladas:</w:t>
      </w:r>
    </w:p>
    <w:p w14:paraId="57323D92" w14:textId="77777777" w:rsidR="00243634" w:rsidRPr="000C6B5B" w:rsidRDefault="00243634" w:rsidP="00243634">
      <w:pPr>
        <w:pStyle w:val="western"/>
        <w:spacing w:after="0" w:line="276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ES"/>
        </w:rPr>
      </w:pPr>
      <w:r w:rsidRPr="000C6B5B">
        <w:rPr>
          <w:rFonts w:ascii="Arial" w:hAnsi="Arial" w:cs="Arial"/>
          <w:b/>
          <w:i/>
          <w:sz w:val="18"/>
          <w:szCs w:val="18"/>
          <w:u w:val="single"/>
          <w:lang w:val="es-ES"/>
        </w:rPr>
        <w:t>Desde el 01 de febrero de 2023:</w:t>
      </w:r>
    </w:p>
    <w:p w14:paraId="3D70DF3C" w14:textId="77777777" w:rsidR="00243634" w:rsidRPr="000C6B5B" w:rsidRDefault="00243634" w:rsidP="00243634">
      <w:pPr>
        <w:pStyle w:val="western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$ 297.000,00 hasta los 64 </w:t>
      </w:r>
      <w:proofErr w:type="gramStart"/>
      <w:r w:rsidRPr="000C6B5B">
        <w:rPr>
          <w:rFonts w:ascii="Arial" w:hAnsi="Arial" w:cs="Arial"/>
          <w:sz w:val="18"/>
          <w:szCs w:val="18"/>
          <w:lang w:val="es-ES"/>
        </w:rPr>
        <w:t>años de edad</w:t>
      </w:r>
      <w:proofErr w:type="gramEnd"/>
      <w:r w:rsidRPr="000C6B5B">
        <w:rPr>
          <w:rFonts w:ascii="Arial" w:hAnsi="Arial" w:cs="Arial"/>
          <w:sz w:val="18"/>
          <w:szCs w:val="18"/>
          <w:lang w:val="es-ES"/>
        </w:rPr>
        <w:t xml:space="preserve">.           </w:t>
      </w:r>
    </w:p>
    <w:p w14:paraId="2E30C86E" w14:textId="77777777" w:rsidR="00243634" w:rsidRPr="000C6B5B" w:rsidRDefault="00243634" w:rsidP="00243634">
      <w:pPr>
        <w:pStyle w:val="western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$ 179.000,00 desde los 65 años y hasta 69 años.    </w:t>
      </w:r>
    </w:p>
    <w:p w14:paraId="2085F051" w14:textId="77777777" w:rsidR="00243634" w:rsidRPr="000C6B5B" w:rsidRDefault="00243634" w:rsidP="00243634">
      <w:pPr>
        <w:pStyle w:val="western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$   89.000,00 desde los 70 años en adelante. </w:t>
      </w:r>
    </w:p>
    <w:p w14:paraId="4D610A6C" w14:textId="77777777" w:rsidR="00243634" w:rsidRPr="000C6B5B" w:rsidRDefault="00243634" w:rsidP="00243634">
      <w:pPr>
        <w:pStyle w:val="western"/>
        <w:spacing w:after="0" w:line="276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ES"/>
        </w:rPr>
      </w:pPr>
      <w:r w:rsidRPr="000C6B5B">
        <w:rPr>
          <w:rFonts w:ascii="Arial" w:hAnsi="Arial" w:cs="Arial"/>
          <w:b/>
          <w:i/>
          <w:sz w:val="18"/>
          <w:szCs w:val="18"/>
          <w:u w:val="single"/>
          <w:lang w:val="es-ES"/>
        </w:rPr>
        <w:t>Desde el 01 de agosto de 2023:</w:t>
      </w:r>
    </w:p>
    <w:p w14:paraId="1ED9B784" w14:textId="77777777" w:rsidR="00243634" w:rsidRPr="000C6B5B" w:rsidRDefault="00243634" w:rsidP="00243634">
      <w:pPr>
        <w:pStyle w:val="western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$ 324.000,00 hasta los 64 </w:t>
      </w:r>
      <w:proofErr w:type="gramStart"/>
      <w:r w:rsidRPr="000C6B5B">
        <w:rPr>
          <w:rFonts w:ascii="Arial" w:hAnsi="Arial" w:cs="Arial"/>
          <w:sz w:val="18"/>
          <w:szCs w:val="18"/>
          <w:lang w:val="es-ES"/>
        </w:rPr>
        <w:t>años de edad</w:t>
      </w:r>
      <w:proofErr w:type="gramEnd"/>
      <w:r w:rsidRPr="000C6B5B">
        <w:rPr>
          <w:rFonts w:ascii="Arial" w:hAnsi="Arial" w:cs="Arial"/>
          <w:sz w:val="18"/>
          <w:szCs w:val="18"/>
          <w:lang w:val="es-ES"/>
        </w:rPr>
        <w:t xml:space="preserve">.           </w:t>
      </w:r>
    </w:p>
    <w:p w14:paraId="2161F41C" w14:textId="77777777" w:rsidR="00243634" w:rsidRPr="000C6B5B" w:rsidRDefault="00243634" w:rsidP="00243634">
      <w:pPr>
        <w:pStyle w:val="western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$ 195.000,00 desde los 65 años y hasta 69 años.    </w:t>
      </w:r>
    </w:p>
    <w:p w14:paraId="45DE8FA4" w14:textId="77777777" w:rsidR="00243634" w:rsidRPr="000C6B5B" w:rsidRDefault="00243634" w:rsidP="00243634">
      <w:pPr>
        <w:pStyle w:val="western"/>
        <w:numPr>
          <w:ilvl w:val="0"/>
          <w:numId w:val="1"/>
        </w:numPr>
        <w:spacing w:before="0" w:after="0" w:line="276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$   97.000,00 desde los 70 años en adelante. </w:t>
      </w:r>
    </w:p>
    <w:p w14:paraId="06396CA2" w14:textId="77777777" w:rsidR="00243634" w:rsidRPr="000C6B5B" w:rsidRDefault="00243634" w:rsidP="00243634">
      <w:pPr>
        <w:pStyle w:val="western"/>
        <w:spacing w:after="278" w:line="276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0C6B5B">
        <w:rPr>
          <w:rFonts w:ascii="Arial" w:hAnsi="Arial" w:cs="Arial"/>
          <w:sz w:val="18"/>
          <w:szCs w:val="18"/>
          <w:lang w:val="es-ES"/>
        </w:rPr>
        <w:t xml:space="preserve">Los importes establecidos en el presente artículo serán abonados </w:t>
      </w:r>
      <w:proofErr w:type="gramStart"/>
      <w:r w:rsidRPr="000C6B5B">
        <w:rPr>
          <w:rFonts w:ascii="Arial" w:hAnsi="Arial" w:cs="Arial"/>
          <w:sz w:val="18"/>
          <w:szCs w:val="18"/>
          <w:lang w:val="es-ES"/>
        </w:rPr>
        <w:t>de acuerdo al</w:t>
      </w:r>
      <w:proofErr w:type="gramEnd"/>
      <w:r w:rsidRPr="000C6B5B">
        <w:rPr>
          <w:rFonts w:ascii="Arial" w:hAnsi="Arial" w:cs="Arial"/>
          <w:sz w:val="18"/>
          <w:szCs w:val="18"/>
          <w:lang w:val="es-ES"/>
        </w:rPr>
        <w:t xml:space="preserve"> valor vigente al momento de producirse el hecho.</w:t>
      </w:r>
    </w:p>
    <w:p w14:paraId="64094576" w14:textId="77777777" w:rsidR="00243634" w:rsidRPr="000C6B5B" w:rsidRDefault="00243634" w:rsidP="00243634">
      <w:pPr>
        <w:pStyle w:val="western"/>
        <w:spacing w:after="278" w:line="276" w:lineRule="auto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0C6B5B">
        <w:rPr>
          <w:rFonts w:ascii="Arial" w:hAnsi="Arial" w:cs="Arial"/>
          <w:b/>
          <w:bCs/>
          <w:sz w:val="18"/>
          <w:szCs w:val="18"/>
          <w:lang w:val="es-ES"/>
        </w:rPr>
        <w:t xml:space="preserve">Artículo  2°: </w:t>
      </w:r>
      <w:r w:rsidRPr="000C6B5B">
        <w:rPr>
          <w:rFonts w:ascii="Arial" w:hAnsi="Arial" w:cs="Arial"/>
          <w:bCs/>
          <w:sz w:val="18"/>
          <w:szCs w:val="18"/>
          <w:lang w:val="es-ES"/>
        </w:rPr>
        <w:t xml:space="preserve">Ratificar lo establecido en los Artículos 4to) y 6to) de la Resolución </w:t>
      </w:r>
      <w:proofErr w:type="spellStart"/>
      <w:r w:rsidRPr="000C6B5B">
        <w:rPr>
          <w:rFonts w:ascii="Arial" w:hAnsi="Arial" w:cs="Arial"/>
          <w:bCs/>
          <w:sz w:val="18"/>
          <w:szCs w:val="18"/>
          <w:lang w:val="es-ES"/>
        </w:rPr>
        <w:t>N°</w:t>
      </w:r>
      <w:proofErr w:type="spellEnd"/>
      <w:r w:rsidRPr="000C6B5B">
        <w:rPr>
          <w:rFonts w:ascii="Arial" w:hAnsi="Arial" w:cs="Arial"/>
          <w:bCs/>
          <w:sz w:val="18"/>
          <w:szCs w:val="18"/>
          <w:lang w:val="es-ES"/>
        </w:rPr>
        <w:t xml:space="preserve"> 003/2020, referido a los plazos, requisitos y condiciones para obtener el presente beneficio.</w:t>
      </w:r>
    </w:p>
    <w:p w14:paraId="52BAAC10" w14:textId="77777777" w:rsidR="00243634" w:rsidRPr="000C6B5B" w:rsidRDefault="00243634" w:rsidP="00243634">
      <w:pPr>
        <w:spacing w:line="276" w:lineRule="auto"/>
        <w:ind w:left="1276" w:hanging="1276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0C6B5B">
        <w:rPr>
          <w:rFonts w:ascii="Arial" w:hAnsi="Arial" w:cs="Arial"/>
          <w:b/>
          <w:bCs/>
          <w:sz w:val="18"/>
          <w:szCs w:val="18"/>
        </w:rPr>
        <w:t>Artículo  3</w:t>
      </w:r>
      <w:proofErr w:type="gramEnd"/>
      <w:r w:rsidRPr="000C6B5B">
        <w:rPr>
          <w:rFonts w:ascii="Arial" w:hAnsi="Arial" w:cs="Arial"/>
          <w:b/>
          <w:bCs/>
          <w:sz w:val="18"/>
          <w:szCs w:val="18"/>
        </w:rPr>
        <w:t xml:space="preserve">°: </w:t>
      </w:r>
      <w:r w:rsidRPr="000C6B5B">
        <w:rPr>
          <w:rFonts w:ascii="Arial" w:hAnsi="Arial" w:cs="Arial"/>
          <w:bCs/>
          <w:sz w:val="18"/>
          <w:szCs w:val="18"/>
        </w:rPr>
        <w:t>Refrenden la presente el Presidente, Secretaria y Tesorero del SIPRES.</w:t>
      </w:r>
    </w:p>
    <w:p w14:paraId="5E67C6BD" w14:textId="77777777" w:rsidR="00243634" w:rsidRPr="000C6B5B" w:rsidRDefault="00243634" w:rsidP="00243634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0C6B5B">
        <w:rPr>
          <w:rFonts w:ascii="Arial" w:hAnsi="Arial" w:cs="Arial"/>
          <w:b/>
          <w:bCs/>
          <w:sz w:val="18"/>
          <w:szCs w:val="18"/>
        </w:rPr>
        <w:t xml:space="preserve">Artículo 4º: </w:t>
      </w:r>
      <w:r w:rsidRPr="000C6B5B">
        <w:rPr>
          <w:rFonts w:ascii="Arial" w:hAnsi="Arial" w:cs="Arial"/>
          <w:bCs/>
          <w:sz w:val="18"/>
          <w:szCs w:val="18"/>
        </w:rPr>
        <w:t xml:space="preserve">Regístrese, comuníquese al Consejo Directivo, publíquese en la página web </w:t>
      </w:r>
      <w:hyperlink r:id="rId6" w:history="1">
        <w:r w:rsidRPr="000C6B5B">
          <w:rPr>
            <w:rStyle w:val="Hipervnculo"/>
            <w:rFonts w:ascii="Arial" w:hAnsi="Arial" w:cs="Arial"/>
            <w:bCs/>
            <w:sz w:val="18"/>
            <w:szCs w:val="18"/>
          </w:rPr>
          <w:t>www.cpcech.org.ar</w:t>
        </w:r>
      </w:hyperlink>
      <w:r w:rsidRPr="000C6B5B">
        <w:rPr>
          <w:rFonts w:ascii="Arial" w:hAnsi="Arial" w:cs="Arial"/>
          <w:bCs/>
          <w:sz w:val="18"/>
          <w:szCs w:val="18"/>
        </w:rPr>
        <w:t xml:space="preserve"> y en el Boletín Oficial y cumplido,</w:t>
      </w:r>
      <w:r w:rsidRPr="000C6B5B">
        <w:rPr>
          <w:rFonts w:ascii="Arial" w:hAnsi="Arial" w:cs="Arial"/>
          <w:b/>
          <w:bCs/>
          <w:sz w:val="18"/>
          <w:szCs w:val="18"/>
        </w:rPr>
        <w:t xml:space="preserve"> </w:t>
      </w:r>
      <w:r w:rsidRPr="000C6B5B">
        <w:rPr>
          <w:rFonts w:ascii="Arial" w:hAnsi="Arial" w:cs="Arial"/>
          <w:bCs/>
          <w:sz w:val="18"/>
          <w:szCs w:val="18"/>
        </w:rPr>
        <w:t>archívese.</w:t>
      </w:r>
    </w:p>
    <w:p w14:paraId="4E403433" w14:textId="77777777" w:rsidR="00243634" w:rsidRPr="000C6B5B" w:rsidRDefault="00243634" w:rsidP="00243634">
      <w:pPr>
        <w:ind w:left="1276" w:hanging="1276"/>
        <w:jc w:val="both"/>
        <w:rPr>
          <w:rFonts w:ascii="Arial" w:hAnsi="Arial" w:cs="Arial"/>
          <w:bCs/>
          <w:sz w:val="18"/>
          <w:szCs w:val="18"/>
        </w:rPr>
      </w:pPr>
    </w:p>
    <w:p w14:paraId="101F65D1" w14:textId="77777777" w:rsidR="00243634" w:rsidRPr="000C6B5B" w:rsidRDefault="00243634" w:rsidP="00243634">
      <w:pPr>
        <w:pStyle w:val="western"/>
        <w:spacing w:before="119" w:after="278" w:line="240" w:lineRule="auto"/>
        <w:rPr>
          <w:rFonts w:ascii="Arial" w:hAnsi="Arial" w:cs="Arial"/>
          <w:b/>
          <w:bCs/>
          <w:sz w:val="18"/>
          <w:szCs w:val="18"/>
          <w:lang w:val="es-ES"/>
        </w:rPr>
      </w:pPr>
      <w:r w:rsidRPr="000C6B5B">
        <w:rPr>
          <w:rFonts w:ascii="Arial" w:hAnsi="Arial" w:cs="Arial"/>
          <w:b/>
          <w:bCs/>
          <w:sz w:val="18"/>
          <w:szCs w:val="18"/>
          <w:lang w:val="es-ES"/>
        </w:rPr>
        <w:t xml:space="preserve">Resolución </w:t>
      </w:r>
      <w:proofErr w:type="spellStart"/>
      <w:r w:rsidRPr="000C6B5B">
        <w:rPr>
          <w:rFonts w:ascii="Arial" w:hAnsi="Arial" w:cs="Arial"/>
          <w:b/>
          <w:bCs/>
          <w:sz w:val="18"/>
          <w:szCs w:val="18"/>
          <w:lang w:val="es-ES"/>
        </w:rPr>
        <w:t>Nº</w:t>
      </w:r>
      <w:proofErr w:type="spellEnd"/>
      <w:r w:rsidRPr="000C6B5B">
        <w:rPr>
          <w:rFonts w:ascii="Arial" w:hAnsi="Arial" w:cs="Arial"/>
          <w:b/>
          <w:bCs/>
          <w:sz w:val="18"/>
          <w:szCs w:val="18"/>
          <w:lang w:val="es-ES"/>
        </w:rPr>
        <w:t xml:space="preserve"> 003/2023</w:t>
      </w:r>
    </w:p>
    <w:p w14:paraId="1F91BBE0" w14:textId="17670626" w:rsidR="00243634" w:rsidRDefault="00243634" w:rsidP="00243634">
      <w:pPr>
        <w:pStyle w:val="western"/>
        <w:spacing w:before="119" w:after="278" w:line="240" w:lineRule="auto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6663A137" w14:textId="77777777" w:rsidR="00C87F8E" w:rsidRPr="000C6B5B" w:rsidRDefault="00C87F8E" w:rsidP="00243634">
      <w:pPr>
        <w:pStyle w:val="western"/>
        <w:spacing w:before="119" w:after="278" w:line="240" w:lineRule="auto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34E135A6" w14:textId="77777777" w:rsidR="00243634" w:rsidRPr="000C6B5B" w:rsidRDefault="00243634" w:rsidP="00243634">
      <w:pPr>
        <w:rPr>
          <w:rFonts w:ascii="Arial" w:hAnsi="Arial" w:cs="Arial"/>
          <w:sz w:val="18"/>
          <w:szCs w:val="18"/>
        </w:rPr>
      </w:pPr>
    </w:p>
    <w:p w14:paraId="6EC10313" w14:textId="3AAF8817" w:rsidR="00243634" w:rsidRPr="00C87F8E" w:rsidRDefault="00243634" w:rsidP="00243634">
      <w:pPr>
        <w:pStyle w:val="Textoindependiente"/>
        <w:jc w:val="center"/>
        <w:rPr>
          <w:b/>
          <w:bCs/>
        </w:rPr>
      </w:pPr>
      <w:r w:rsidRPr="00C87F8E">
        <w:rPr>
          <w:b/>
          <w:bCs/>
        </w:rPr>
        <w:t xml:space="preserve">Cr. Jorge Epstein   </w:t>
      </w:r>
      <w:r w:rsidR="00C87F8E">
        <w:rPr>
          <w:b/>
          <w:bCs/>
        </w:rPr>
        <w:t xml:space="preserve">              </w:t>
      </w:r>
      <w:r w:rsidRPr="00C87F8E">
        <w:rPr>
          <w:b/>
          <w:bCs/>
        </w:rPr>
        <w:t xml:space="preserve">                     </w:t>
      </w:r>
      <w:proofErr w:type="spellStart"/>
      <w:r w:rsidRPr="00C87F8E">
        <w:rPr>
          <w:b/>
          <w:bCs/>
        </w:rPr>
        <w:t>Cra</w:t>
      </w:r>
      <w:proofErr w:type="spellEnd"/>
      <w:r w:rsidRPr="00C87F8E">
        <w:rPr>
          <w:b/>
          <w:bCs/>
        </w:rPr>
        <w:t xml:space="preserve">. Antonella </w:t>
      </w:r>
      <w:proofErr w:type="spellStart"/>
      <w:r w:rsidRPr="00C87F8E">
        <w:rPr>
          <w:b/>
          <w:bCs/>
        </w:rPr>
        <w:t>Meneghini</w:t>
      </w:r>
      <w:proofErr w:type="spellEnd"/>
      <w:r w:rsidRPr="00C87F8E">
        <w:rPr>
          <w:b/>
          <w:bCs/>
        </w:rPr>
        <w:t xml:space="preserve">                </w:t>
      </w:r>
      <w:r w:rsidR="00C87F8E">
        <w:rPr>
          <w:b/>
          <w:bCs/>
        </w:rPr>
        <w:t xml:space="preserve">            </w:t>
      </w:r>
      <w:r w:rsidRPr="00C87F8E">
        <w:rPr>
          <w:b/>
          <w:bCs/>
        </w:rPr>
        <w:t xml:space="preserve">    Cr. Santiago Paris</w:t>
      </w:r>
    </w:p>
    <w:p w14:paraId="44E1F79F" w14:textId="4B7465E1" w:rsidR="00B62255" w:rsidRDefault="00243634" w:rsidP="00243634">
      <w:pPr>
        <w:pStyle w:val="Textoindependiente"/>
        <w:jc w:val="center"/>
        <w:rPr>
          <w:b/>
        </w:rPr>
      </w:pPr>
      <w:r w:rsidRPr="000C6B5B">
        <w:rPr>
          <w:b/>
        </w:rPr>
        <w:t xml:space="preserve">Tesorero        </w:t>
      </w:r>
      <w:r w:rsidR="00C87F8E">
        <w:rPr>
          <w:b/>
        </w:rPr>
        <w:t xml:space="preserve">            </w:t>
      </w:r>
      <w:r w:rsidRPr="000C6B5B">
        <w:rPr>
          <w:b/>
        </w:rPr>
        <w:t xml:space="preserve">                                      </w:t>
      </w:r>
      <w:proofErr w:type="gramStart"/>
      <w:r w:rsidRPr="000C6B5B">
        <w:rPr>
          <w:b/>
        </w:rPr>
        <w:t xml:space="preserve">Secretaria                                           </w:t>
      </w:r>
      <w:r w:rsidR="00C87F8E">
        <w:rPr>
          <w:b/>
        </w:rPr>
        <w:t xml:space="preserve">    </w:t>
      </w:r>
      <w:r w:rsidRPr="000C6B5B">
        <w:rPr>
          <w:b/>
        </w:rPr>
        <w:t xml:space="preserve">      Presidente</w:t>
      </w:r>
      <w:proofErr w:type="gramEnd"/>
    </w:p>
    <w:p w14:paraId="0F1D9281" w14:textId="77777777" w:rsidR="00B62255" w:rsidRDefault="00B62255">
      <w:pPr>
        <w:rPr>
          <w:sz w:val="27"/>
        </w:rPr>
        <w:sectPr w:rsidR="00B62255" w:rsidSect="00C87F8E">
          <w:type w:val="continuous"/>
          <w:pgSz w:w="11910" w:h="16840"/>
          <w:pgMar w:top="520" w:right="1137" w:bottom="280" w:left="1418" w:header="720" w:footer="720" w:gutter="0"/>
          <w:cols w:space="720"/>
        </w:sectPr>
      </w:pPr>
    </w:p>
    <w:p w14:paraId="6691A4E8" w14:textId="2F00C198" w:rsidR="00C87F8E" w:rsidRDefault="00C87F8E" w:rsidP="00C87F8E">
      <w:pPr>
        <w:pStyle w:val="Ttulo1"/>
        <w:spacing w:before="0" w:line="206" w:lineRule="exact"/>
        <w:ind w:left="161"/>
        <w:rPr>
          <w:color w:val="1F1F1F"/>
          <w:sz w:val="14"/>
          <w:szCs w:val="14"/>
        </w:rPr>
      </w:pPr>
    </w:p>
    <w:p w14:paraId="55DEDE9D" w14:textId="4B0FC39A" w:rsidR="00856D40" w:rsidRDefault="00856D40" w:rsidP="00C87F8E">
      <w:pPr>
        <w:pStyle w:val="Ttulo1"/>
        <w:spacing w:before="0" w:line="206" w:lineRule="exact"/>
        <w:ind w:left="161"/>
        <w:rPr>
          <w:color w:val="1F1F1F"/>
          <w:sz w:val="14"/>
          <w:szCs w:val="14"/>
        </w:rPr>
      </w:pPr>
      <w:r>
        <w:rPr>
          <w:noProof/>
          <w:color w:val="1F1F1F"/>
          <w:sz w:val="14"/>
          <w:szCs w:val="14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D848763" wp14:editId="36CFCD8D">
                <wp:simplePos x="0" y="0"/>
                <wp:positionH relativeFrom="page">
                  <wp:align>center</wp:align>
                </wp:positionH>
                <wp:positionV relativeFrom="paragraph">
                  <wp:posOffset>137160</wp:posOffset>
                </wp:positionV>
                <wp:extent cx="71723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D6A8F" id="Conector recto 3" o:spid="_x0000_s1026" style="position:absolute;z-index:4875898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0.8pt" to="56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" strokecolor="#4579b8 [3044]">
                <w10:wrap anchorx="page"/>
              </v:line>
            </w:pict>
          </mc:Fallback>
        </mc:AlternateContent>
      </w:r>
    </w:p>
    <w:p w14:paraId="7C8A0FA3" w14:textId="1BB04F4C" w:rsidR="00B62255" w:rsidRPr="00C87F8E" w:rsidRDefault="00000000" w:rsidP="00C87F8E">
      <w:pPr>
        <w:pStyle w:val="Ttulo1"/>
        <w:spacing w:before="0" w:line="206" w:lineRule="exact"/>
        <w:ind w:left="161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Sede</w:t>
      </w:r>
      <w:r w:rsidRPr="00C87F8E">
        <w:rPr>
          <w:color w:val="1F1F1F"/>
          <w:spacing w:val="6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Central</w:t>
      </w:r>
      <w:r w:rsidR="00C87F8E">
        <w:rPr>
          <w:color w:val="1F1F1F"/>
          <w:sz w:val="14"/>
          <w:szCs w:val="14"/>
        </w:rPr>
        <w:t xml:space="preserve">                                                </w:t>
      </w:r>
    </w:p>
    <w:p w14:paraId="5786E9EF" w14:textId="77777777" w:rsidR="00B62255" w:rsidRPr="00C87F8E" w:rsidRDefault="00000000" w:rsidP="00C87F8E">
      <w:pPr>
        <w:pStyle w:val="Textoindependiente"/>
        <w:spacing w:line="192" w:lineRule="exact"/>
        <w:ind w:left="163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Carlos</w:t>
      </w:r>
      <w:r w:rsidRPr="00C87F8E">
        <w:rPr>
          <w:color w:val="1F1F1F"/>
          <w:spacing w:val="1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Pellegrini</w:t>
      </w:r>
      <w:r w:rsidRPr="00C87F8E">
        <w:rPr>
          <w:color w:val="1F1F1F"/>
          <w:spacing w:val="7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212</w:t>
      </w:r>
    </w:p>
    <w:p w14:paraId="6DC94A44" w14:textId="77777777" w:rsidR="00B62255" w:rsidRPr="00C87F8E" w:rsidRDefault="00000000" w:rsidP="00C87F8E">
      <w:pPr>
        <w:pStyle w:val="Textoindependiente"/>
        <w:spacing w:line="190" w:lineRule="exact"/>
        <w:ind w:left="165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Tel.</w:t>
      </w:r>
      <w:r w:rsidRPr="00C87F8E">
        <w:rPr>
          <w:color w:val="1F1F1F"/>
          <w:spacing w:val="3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0362</w:t>
      </w:r>
      <w:r w:rsidRPr="00C87F8E">
        <w:rPr>
          <w:color w:val="1F1F1F"/>
          <w:spacing w:val="9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4420345</w:t>
      </w:r>
      <w:r w:rsidRPr="00C87F8E">
        <w:rPr>
          <w:color w:val="1F1F1F"/>
          <w:spacing w:val="5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/</w:t>
      </w:r>
      <w:r w:rsidRPr="00C87F8E">
        <w:rPr>
          <w:color w:val="1F1F1F"/>
          <w:spacing w:val="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4429803</w:t>
      </w:r>
      <w:r w:rsidRPr="00C87F8E">
        <w:rPr>
          <w:color w:val="1F1F1F"/>
          <w:spacing w:val="8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/</w:t>
      </w:r>
      <w:r w:rsidRPr="00C87F8E">
        <w:rPr>
          <w:color w:val="1F1F1F"/>
          <w:spacing w:val="-1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4424417</w:t>
      </w:r>
    </w:p>
    <w:p w14:paraId="5E3307BD" w14:textId="77777777" w:rsidR="00B62255" w:rsidRPr="00C87F8E" w:rsidRDefault="00000000" w:rsidP="00C87F8E">
      <w:pPr>
        <w:pStyle w:val="Textoindependiente"/>
        <w:spacing w:line="203" w:lineRule="exact"/>
        <w:ind w:left="170"/>
        <w:rPr>
          <w:sz w:val="14"/>
          <w:szCs w:val="14"/>
        </w:rPr>
      </w:pPr>
      <w:r w:rsidRPr="00C87F8E">
        <w:rPr>
          <w:color w:val="1F1F1F"/>
          <w:spacing w:val="-1"/>
          <w:w w:val="105"/>
          <w:sz w:val="14"/>
          <w:szCs w:val="14"/>
        </w:rPr>
        <w:t>(H3500CDF) Resistencia</w:t>
      </w:r>
      <w:r w:rsidRPr="00C87F8E">
        <w:rPr>
          <w:color w:val="1F1F1F"/>
          <w:w w:val="105"/>
          <w:sz w:val="14"/>
          <w:szCs w:val="14"/>
        </w:rPr>
        <w:t xml:space="preserve"> </w:t>
      </w:r>
      <w:r w:rsidRPr="00C87F8E">
        <w:rPr>
          <w:color w:val="1F1F1F"/>
          <w:spacing w:val="-1"/>
          <w:w w:val="105"/>
          <w:sz w:val="14"/>
          <w:szCs w:val="14"/>
        </w:rPr>
        <w:t>-</w:t>
      </w:r>
      <w:r w:rsidRPr="00C87F8E">
        <w:rPr>
          <w:color w:val="1F1F1F"/>
          <w:spacing w:val="-9"/>
          <w:w w:val="105"/>
          <w:sz w:val="14"/>
          <w:szCs w:val="14"/>
        </w:rPr>
        <w:t xml:space="preserve"> </w:t>
      </w:r>
      <w:r w:rsidRPr="00C87F8E">
        <w:rPr>
          <w:color w:val="1F1F1F"/>
          <w:spacing w:val="-1"/>
          <w:w w:val="105"/>
          <w:sz w:val="14"/>
          <w:szCs w:val="14"/>
        </w:rPr>
        <w:t>Chaco</w:t>
      </w:r>
    </w:p>
    <w:p w14:paraId="7C50069B" w14:textId="77777777" w:rsidR="00C87F8E" w:rsidRDefault="00000000" w:rsidP="00C87F8E">
      <w:pPr>
        <w:pStyle w:val="Ttulo1"/>
        <w:tabs>
          <w:tab w:val="left" w:pos="2828"/>
        </w:tabs>
        <w:spacing w:before="0"/>
        <w:rPr>
          <w:b w:val="0"/>
          <w:sz w:val="14"/>
          <w:szCs w:val="14"/>
        </w:rPr>
      </w:pPr>
      <w:r w:rsidRPr="00C87F8E">
        <w:rPr>
          <w:b w:val="0"/>
          <w:sz w:val="14"/>
          <w:szCs w:val="14"/>
        </w:rPr>
        <w:br w:type="column"/>
      </w:r>
    </w:p>
    <w:p w14:paraId="78BACC30" w14:textId="77777777" w:rsidR="00856D40" w:rsidRDefault="00856D40" w:rsidP="00C87F8E">
      <w:pPr>
        <w:pStyle w:val="Ttulo1"/>
        <w:tabs>
          <w:tab w:val="left" w:pos="2828"/>
        </w:tabs>
        <w:spacing w:before="0"/>
        <w:rPr>
          <w:color w:val="1F1F1F"/>
          <w:sz w:val="14"/>
          <w:szCs w:val="14"/>
        </w:rPr>
      </w:pPr>
    </w:p>
    <w:p w14:paraId="66BCD35F" w14:textId="620F1C3A" w:rsidR="00B62255" w:rsidRPr="00C87F8E" w:rsidRDefault="00000000" w:rsidP="00C87F8E">
      <w:pPr>
        <w:pStyle w:val="Ttulo1"/>
        <w:tabs>
          <w:tab w:val="left" w:pos="2828"/>
        </w:tabs>
        <w:spacing w:before="0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Delegación</w:t>
      </w:r>
      <w:r w:rsidRPr="00C87F8E">
        <w:rPr>
          <w:color w:val="1F1F1F"/>
          <w:spacing w:val="16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Sáenz</w:t>
      </w:r>
      <w:r w:rsidRPr="00C87F8E">
        <w:rPr>
          <w:color w:val="1F1F1F"/>
          <w:spacing w:val="9"/>
          <w:sz w:val="14"/>
          <w:szCs w:val="14"/>
        </w:rPr>
        <w:t xml:space="preserve"> </w:t>
      </w:r>
      <w:r w:rsidRPr="00C87F8E">
        <w:rPr>
          <w:b w:val="0"/>
          <w:color w:val="1F1F1F"/>
          <w:sz w:val="14"/>
          <w:szCs w:val="14"/>
        </w:rPr>
        <w:t>Peña</w:t>
      </w:r>
      <w:r w:rsidR="00C87F8E">
        <w:rPr>
          <w:b w:val="0"/>
          <w:color w:val="1F1F1F"/>
          <w:sz w:val="14"/>
          <w:szCs w:val="14"/>
        </w:rPr>
        <w:t xml:space="preserve">      </w:t>
      </w:r>
      <w:r w:rsidRPr="00C87F8E">
        <w:rPr>
          <w:b w:val="0"/>
          <w:color w:val="1F1F1F"/>
          <w:sz w:val="14"/>
          <w:szCs w:val="14"/>
        </w:rPr>
        <w:tab/>
      </w:r>
      <w:r w:rsidRPr="00C87F8E">
        <w:rPr>
          <w:color w:val="1F1F1F"/>
          <w:sz w:val="14"/>
          <w:szCs w:val="14"/>
        </w:rPr>
        <w:t>Delegación</w:t>
      </w:r>
      <w:r w:rsidRPr="00C87F8E">
        <w:rPr>
          <w:color w:val="1F1F1F"/>
          <w:spacing w:val="7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Villa</w:t>
      </w:r>
      <w:r w:rsidRPr="00C87F8E">
        <w:rPr>
          <w:color w:val="1F1F1F"/>
          <w:spacing w:val="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Ángela</w:t>
      </w:r>
    </w:p>
    <w:p w14:paraId="7505CB0F" w14:textId="77777777" w:rsidR="00B62255" w:rsidRPr="00C87F8E" w:rsidRDefault="00000000" w:rsidP="00C87F8E">
      <w:pPr>
        <w:pStyle w:val="Textoindependiente"/>
        <w:tabs>
          <w:tab w:val="left" w:pos="2830"/>
        </w:tabs>
        <w:spacing w:line="192" w:lineRule="exact"/>
        <w:ind w:left="150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Saavedra</w:t>
      </w:r>
      <w:r w:rsidRPr="00C87F8E">
        <w:rPr>
          <w:color w:val="1F1F1F"/>
          <w:spacing w:val="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y</w:t>
      </w:r>
      <w:r w:rsidRPr="00C87F8E">
        <w:rPr>
          <w:color w:val="1F1F1F"/>
          <w:spacing w:val="-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Rivadavia</w:t>
      </w:r>
      <w:r w:rsidRPr="00C87F8E">
        <w:rPr>
          <w:color w:val="1F1F1F"/>
          <w:sz w:val="14"/>
          <w:szCs w:val="14"/>
        </w:rPr>
        <w:tab/>
        <w:t>España</w:t>
      </w:r>
      <w:r w:rsidRPr="00C87F8E">
        <w:rPr>
          <w:color w:val="1F1F1F"/>
          <w:spacing w:val="9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167</w:t>
      </w:r>
    </w:p>
    <w:p w14:paraId="7A4BFFB3" w14:textId="57E9109E" w:rsidR="00B62255" w:rsidRPr="00C87F8E" w:rsidRDefault="00000000" w:rsidP="00C87F8E">
      <w:pPr>
        <w:pStyle w:val="Textoindependiente"/>
        <w:tabs>
          <w:tab w:val="left" w:pos="2834"/>
        </w:tabs>
        <w:spacing w:line="192" w:lineRule="exact"/>
        <w:ind w:left="150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Tel.</w:t>
      </w:r>
      <w:r w:rsidRPr="00C87F8E">
        <w:rPr>
          <w:color w:val="1F1F1F"/>
          <w:spacing w:val="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0364</w:t>
      </w:r>
      <w:r w:rsidRPr="00C87F8E">
        <w:rPr>
          <w:color w:val="1F1F1F"/>
          <w:spacing w:val="9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4</w:t>
      </w:r>
      <w:r w:rsidR="00787C00" w:rsidRPr="00C87F8E">
        <w:rPr>
          <w:color w:val="1F1F1F"/>
          <w:sz w:val="14"/>
          <w:szCs w:val="14"/>
        </w:rPr>
        <w:t>785267</w:t>
      </w:r>
      <w:r w:rsidRPr="00C87F8E">
        <w:rPr>
          <w:color w:val="1F1F1F"/>
          <w:sz w:val="14"/>
          <w:szCs w:val="14"/>
        </w:rPr>
        <w:tab/>
        <w:t>Tel.</w:t>
      </w:r>
      <w:r w:rsidRPr="00C87F8E">
        <w:rPr>
          <w:color w:val="1F1F1F"/>
          <w:spacing w:val="6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03735</w:t>
      </w:r>
      <w:r w:rsidRPr="00C87F8E">
        <w:rPr>
          <w:color w:val="1F1F1F"/>
          <w:spacing w:val="10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421388</w:t>
      </w:r>
    </w:p>
    <w:p w14:paraId="509D5C9A" w14:textId="77777777" w:rsidR="00B62255" w:rsidRPr="00C87F8E" w:rsidRDefault="00000000" w:rsidP="00C87F8E">
      <w:pPr>
        <w:pStyle w:val="Textoindependiente"/>
        <w:tabs>
          <w:tab w:val="left" w:pos="2838"/>
        </w:tabs>
        <w:spacing w:line="203" w:lineRule="exact"/>
        <w:ind w:left="154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(H3700ACN)</w:t>
      </w:r>
      <w:r w:rsidRPr="00C87F8E">
        <w:rPr>
          <w:color w:val="1F1F1F"/>
          <w:spacing w:val="26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P.R.</w:t>
      </w:r>
      <w:r w:rsidRPr="00C87F8E">
        <w:rPr>
          <w:color w:val="1F1F1F"/>
          <w:spacing w:val="7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Sáenz</w:t>
      </w:r>
      <w:r w:rsidRPr="00C87F8E">
        <w:rPr>
          <w:color w:val="1F1F1F"/>
          <w:spacing w:val="12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Peña</w:t>
      </w:r>
      <w:r w:rsidRPr="00C87F8E">
        <w:rPr>
          <w:color w:val="1F1F1F"/>
          <w:sz w:val="14"/>
          <w:szCs w:val="14"/>
        </w:rPr>
        <w:tab/>
        <w:t>(H3540CBN)</w:t>
      </w:r>
      <w:r w:rsidRPr="00C87F8E">
        <w:rPr>
          <w:color w:val="1F1F1F"/>
          <w:spacing w:val="32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Villa</w:t>
      </w:r>
      <w:r w:rsidRPr="00C87F8E">
        <w:rPr>
          <w:color w:val="1F1F1F"/>
          <w:spacing w:val="9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Ángela</w:t>
      </w:r>
    </w:p>
    <w:p w14:paraId="7E879998" w14:textId="77777777" w:rsidR="00C87F8E" w:rsidRDefault="00000000" w:rsidP="00C87F8E">
      <w:pPr>
        <w:pStyle w:val="Textoindependiente"/>
        <w:spacing w:line="208" w:lineRule="auto"/>
        <w:ind w:right="263"/>
        <w:rPr>
          <w:sz w:val="14"/>
          <w:szCs w:val="14"/>
        </w:rPr>
      </w:pPr>
      <w:r w:rsidRPr="00C87F8E">
        <w:rPr>
          <w:sz w:val="14"/>
          <w:szCs w:val="14"/>
        </w:rPr>
        <w:br w:type="column"/>
      </w:r>
    </w:p>
    <w:p w14:paraId="63D5B89A" w14:textId="77777777" w:rsidR="00C87F8E" w:rsidRDefault="00C87F8E" w:rsidP="00C87F8E">
      <w:pPr>
        <w:pStyle w:val="Textoindependiente"/>
        <w:spacing w:line="208" w:lineRule="auto"/>
        <w:ind w:right="263"/>
        <w:rPr>
          <w:sz w:val="14"/>
          <w:szCs w:val="14"/>
        </w:rPr>
      </w:pPr>
    </w:p>
    <w:p w14:paraId="546CA7EA" w14:textId="77777777" w:rsidR="00856D40" w:rsidRDefault="00856D40" w:rsidP="00C87F8E">
      <w:pPr>
        <w:pStyle w:val="Textoindependiente"/>
        <w:spacing w:line="208" w:lineRule="auto"/>
        <w:ind w:right="263"/>
        <w:rPr>
          <w:b/>
          <w:bCs/>
          <w:color w:val="1F1F1F"/>
          <w:sz w:val="14"/>
          <w:szCs w:val="14"/>
        </w:rPr>
      </w:pPr>
    </w:p>
    <w:p w14:paraId="5A7C839D" w14:textId="67728F7A" w:rsidR="00C87F8E" w:rsidRPr="00C87F8E" w:rsidRDefault="00000000" w:rsidP="00C87F8E">
      <w:pPr>
        <w:pStyle w:val="Textoindependiente"/>
        <w:spacing w:line="208" w:lineRule="auto"/>
        <w:ind w:right="263"/>
        <w:rPr>
          <w:b/>
          <w:bCs/>
          <w:color w:val="1F1F1F"/>
          <w:sz w:val="14"/>
          <w:szCs w:val="14"/>
        </w:rPr>
      </w:pPr>
      <w:r w:rsidRPr="00C87F8E">
        <w:rPr>
          <w:b/>
          <w:bCs/>
          <w:color w:val="1F1F1F"/>
          <w:sz w:val="14"/>
          <w:szCs w:val="14"/>
        </w:rPr>
        <w:t>Delegación</w:t>
      </w:r>
      <w:r w:rsidRPr="00C87F8E">
        <w:rPr>
          <w:b/>
          <w:bCs/>
          <w:color w:val="1F1F1F"/>
          <w:spacing w:val="1"/>
          <w:sz w:val="14"/>
          <w:szCs w:val="14"/>
        </w:rPr>
        <w:t xml:space="preserve"> </w:t>
      </w:r>
      <w:r w:rsidRPr="00C87F8E">
        <w:rPr>
          <w:b/>
          <w:bCs/>
          <w:color w:val="1F1F1F"/>
          <w:sz w:val="14"/>
          <w:szCs w:val="14"/>
        </w:rPr>
        <w:t>Sudoeste</w:t>
      </w:r>
      <w:r w:rsidR="00C87F8E" w:rsidRPr="00C87F8E">
        <w:rPr>
          <w:b/>
          <w:bCs/>
          <w:color w:val="1F1F1F"/>
          <w:sz w:val="14"/>
          <w:szCs w:val="14"/>
        </w:rPr>
        <w:t xml:space="preserve"> </w:t>
      </w:r>
    </w:p>
    <w:p w14:paraId="7DBB7310" w14:textId="77777777" w:rsidR="00C87F8E" w:rsidRDefault="00000000" w:rsidP="00C87F8E">
      <w:pPr>
        <w:pStyle w:val="Textoindependiente"/>
        <w:spacing w:line="208" w:lineRule="auto"/>
        <w:ind w:right="263"/>
        <w:rPr>
          <w:color w:val="1F1F1F"/>
          <w:spacing w:val="1"/>
          <w:sz w:val="14"/>
          <w:szCs w:val="14"/>
        </w:rPr>
      </w:pPr>
      <w:r w:rsidRPr="00C87F8E">
        <w:rPr>
          <w:color w:val="1F1F1F"/>
          <w:spacing w:val="-38"/>
          <w:sz w:val="14"/>
          <w:szCs w:val="14"/>
        </w:rPr>
        <w:t xml:space="preserve"> </w:t>
      </w:r>
      <w:r w:rsidRPr="00C87F8E">
        <w:rPr>
          <w:color w:val="1F1F1F"/>
          <w:spacing w:val="-1"/>
          <w:sz w:val="14"/>
          <w:szCs w:val="14"/>
        </w:rPr>
        <w:t xml:space="preserve">Lavalle </w:t>
      </w:r>
      <w:r w:rsidRPr="00C87F8E">
        <w:rPr>
          <w:color w:val="1F1F1F"/>
          <w:sz w:val="14"/>
          <w:szCs w:val="14"/>
        </w:rPr>
        <w:t>y R1vadavia</w:t>
      </w:r>
      <w:r w:rsidRPr="00C87F8E">
        <w:rPr>
          <w:color w:val="1F1F1F"/>
          <w:spacing w:val="1"/>
          <w:sz w:val="14"/>
          <w:szCs w:val="14"/>
        </w:rPr>
        <w:t xml:space="preserve"> </w:t>
      </w:r>
    </w:p>
    <w:p w14:paraId="3FF67369" w14:textId="5103114C" w:rsidR="00B62255" w:rsidRPr="00C87F8E" w:rsidRDefault="00000000" w:rsidP="00C87F8E">
      <w:pPr>
        <w:pStyle w:val="Textoindependiente"/>
        <w:spacing w:line="208" w:lineRule="auto"/>
        <w:ind w:right="263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Tel.</w:t>
      </w:r>
      <w:r w:rsidRPr="00C87F8E">
        <w:rPr>
          <w:color w:val="1F1F1F"/>
          <w:spacing w:val="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03731</w:t>
      </w:r>
      <w:r w:rsidRPr="00C87F8E">
        <w:rPr>
          <w:color w:val="1F1F1F"/>
          <w:spacing w:val="11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460785</w:t>
      </w:r>
    </w:p>
    <w:p w14:paraId="6CB65976" w14:textId="77777777" w:rsidR="00B62255" w:rsidRPr="00C87F8E" w:rsidRDefault="00000000" w:rsidP="00C87F8E">
      <w:pPr>
        <w:pStyle w:val="Textoindependiente"/>
        <w:spacing w:line="200" w:lineRule="exact"/>
        <w:rPr>
          <w:sz w:val="14"/>
          <w:szCs w:val="14"/>
        </w:rPr>
      </w:pPr>
      <w:r w:rsidRPr="00C87F8E">
        <w:rPr>
          <w:color w:val="1F1F1F"/>
          <w:sz w:val="14"/>
          <w:szCs w:val="14"/>
        </w:rPr>
        <w:t>(H3724BVQ)</w:t>
      </w:r>
      <w:r w:rsidRPr="00C87F8E">
        <w:rPr>
          <w:color w:val="1F1F1F"/>
          <w:spacing w:val="31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Las</w:t>
      </w:r>
      <w:r w:rsidRPr="00C87F8E">
        <w:rPr>
          <w:color w:val="1F1F1F"/>
          <w:spacing w:val="4"/>
          <w:sz w:val="14"/>
          <w:szCs w:val="14"/>
        </w:rPr>
        <w:t xml:space="preserve"> </w:t>
      </w:r>
      <w:r w:rsidRPr="00C87F8E">
        <w:rPr>
          <w:color w:val="1F1F1F"/>
          <w:sz w:val="14"/>
          <w:szCs w:val="14"/>
        </w:rPr>
        <w:t>Breñas</w:t>
      </w:r>
    </w:p>
    <w:p w14:paraId="2A92E74C" w14:textId="4AF9A1B8" w:rsidR="00C87F8E" w:rsidRPr="00C87F8E" w:rsidRDefault="00C87F8E" w:rsidP="00C87F8E">
      <w:pPr>
        <w:spacing w:line="200" w:lineRule="exact"/>
        <w:jc w:val="both"/>
        <w:rPr>
          <w:sz w:val="14"/>
          <w:szCs w:val="14"/>
        </w:rPr>
        <w:sectPr w:rsidR="00C87F8E" w:rsidRPr="00C87F8E">
          <w:type w:val="continuous"/>
          <w:pgSz w:w="11910" w:h="16840"/>
          <w:pgMar w:top="520" w:right="640" w:bottom="280" w:left="620" w:header="720" w:footer="720" w:gutter="0"/>
          <w:cols w:num="3" w:space="720" w:equalWidth="0">
            <w:col w:w="3189" w:space="336"/>
            <w:col w:w="4732" w:space="339"/>
            <w:col w:w="2054"/>
          </w:cols>
        </w:sectPr>
      </w:pPr>
    </w:p>
    <w:p w14:paraId="34DE7BFB" w14:textId="62E0FF75" w:rsidR="00B62255" w:rsidRPr="00C87F8E" w:rsidRDefault="00000000" w:rsidP="00C87F8E">
      <w:pPr>
        <w:spacing w:before="129"/>
        <w:ind w:left="2009" w:right="1989"/>
        <w:jc w:val="center"/>
        <w:rPr>
          <w:rFonts w:ascii="Arial"/>
          <w:b/>
          <w:sz w:val="16"/>
          <w:szCs w:val="16"/>
        </w:rPr>
      </w:pPr>
      <w:hyperlink r:id="rId7">
        <w:r w:rsidR="00C87F8E" w:rsidRPr="00C87F8E">
          <w:rPr>
            <w:rFonts w:ascii="Arial"/>
            <w:b/>
            <w:color w:val="231F20"/>
            <w:w w:val="95"/>
            <w:sz w:val="14"/>
            <w:szCs w:val="14"/>
          </w:rPr>
          <w:t>www.cpcech.org.ar</w:t>
        </w:r>
        <w:r w:rsidR="00C87F8E" w:rsidRPr="00C87F8E">
          <w:rPr>
            <w:rFonts w:ascii="Arial"/>
            <w:b/>
            <w:color w:val="231F20"/>
            <w:spacing w:val="29"/>
            <w:w w:val="95"/>
            <w:sz w:val="14"/>
            <w:szCs w:val="14"/>
          </w:rPr>
          <w:t xml:space="preserve"> </w:t>
        </w:r>
      </w:hyperlink>
      <w:r w:rsidR="00C87F8E" w:rsidRPr="00C87F8E">
        <w:rPr>
          <w:rFonts w:ascii="Arial"/>
          <w:b/>
          <w:color w:val="231F20"/>
          <w:w w:val="95"/>
          <w:sz w:val="14"/>
          <w:szCs w:val="14"/>
        </w:rPr>
        <w:t>/</w:t>
      </w:r>
      <w:r w:rsidR="00C87F8E" w:rsidRPr="00C87F8E">
        <w:rPr>
          <w:rFonts w:ascii="Arial"/>
          <w:b/>
          <w:color w:val="231F20"/>
          <w:spacing w:val="29"/>
          <w:w w:val="95"/>
          <w:sz w:val="14"/>
          <w:szCs w:val="14"/>
        </w:rPr>
        <w:t xml:space="preserve"> </w:t>
      </w:r>
      <w:hyperlink r:id="rId8">
        <w:r w:rsidR="00C87F8E" w:rsidRPr="00C87F8E">
          <w:rPr>
            <w:rFonts w:ascii="Arial"/>
            <w:b/>
            <w:color w:val="231F20"/>
            <w:w w:val="95"/>
            <w:sz w:val="14"/>
            <w:szCs w:val="14"/>
          </w:rPr>
          <w:t>info@cpcechaco.org.ar</w:t>
        </w:r>
        <w:r w:rsidR="00C87F8E" w:rsidRPr="00C87F8E">
          <w:rPr>
            <w:rFonts w:ascii="Arial"/>
            <w:b/>
            <w:color w:val="231F20"/>
            <w:spacing w:val="29"/>
            <w:w w:val="95"/>
            <w:sz w:val="14"/>
            <w:szCs w:val="14"/>
          </w:rPr>
          <w:t xml:space="preserve"> </w:t>
        </w:r>
      </w:hyperlink>
      <w:r w:rsidR="00C87F8E" w:rsidRPr="00C87F8E">
        <w:rPr>
          <w:rFonts w:ascii="Arial"/>
          <w:b/>
          <w:color w:val="231F20"/>
          <w:w w:val="95"/>
          <w:sz w:val="14"/>
          <w:szCs w:val="14"/>
        </w:rPr>
        <w:t>-</w:t>
      </w:r>
      <w:r w:rsidR="00C87F8E" w:rsidRPr="00C87F8E">
        <w:rPr>
          <w:rFonts w:ascii="Arial"/>
          <w:b/>
          <w:color w:val="231F20"/>
          <w:spacing w:val="29"/>
          <w:w w:val="95"/>
          <w:sz w:val="14"/>
          <w:szCs w:val="14"/>
        </w:rPr>
        <w:t xml:space="preserve"> </w:t>
      </w:r>
      <w:hyperlink r:id="rId9">
        <w:r w:rsidR="00C87F8E" w:rsidRPr="00C87F8E">
          <w:rPr>
            <w:rFonts w:ascii="Arial"/>
            <w:b/>
            <w:color w:val="231F20"/>
            <w:w w:val="95"/>
            <w:sz w:val="14"/>
            <w:szCs w:val="14"/>
          </w:rPr>
          <w:t>sipres@cpcechaco.org.ar</w:t>
        </w:r>
      </w:hyperlink>
    </w:p>
    <w:sectPr w:rsidR="00B62255" w:rsidRPr="00C87F8E">
      <w:type w:val="continuous"/>
      <w:pgSz w:w="11910" w:h="16840"/>
      <w:pgMar w:top="5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F4590"/>
    <w:multiLevelType w:val="hybridMultilevel"/>
    <w:tmpl w:val="E6EA5A4E"/>
    <w:lvl w:ilvl="0" w:tplc="63F05EF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55"/>
    <w:rsid w:val="00151819"/>
    <w:rsid w:val="00243634"/>
    <w:rsid w:val="004F526F"/>
    <w:rsid w:val="00782622"/>
    <w:rsid w:val="00787C00"/>
    <w:rsid w:val="00856D40"/>
    <w:rsid w:val="00B62255"/>
    <w:rsid w:val="00C87F8E"/>
    <w:rsid w:val="00CA09EE"/>
    <w:rsid w:val="00E16030"/>
    <w:rsid w:val="00F2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52C5"/>
  <w15:docId w15:val="{668CEDBE-58E0-4091-B413-944E096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68" w:line="203" w:lineRule="exact"/>
      <w:ind w:left="144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50" w:line="304" w:lineRule="exact"/>
      <w:ind w:left="3561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2622"/>
    <w:pPr>
      <w:widowControl/>
      <w:tabs>
        <w:tab w:val="center" w:pos="4419"/>
        <w:tab w:val="right" w:pos="8838"/>
      </w:tabs>
      <w:autoSpaceDE/>
      <w:autoSpaceDN/>
    </w:pPr>
    <w:rPr>
      <w:rFonts w:cs="Times New Roman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782622"/>
    <w:rPr>
      <w:rFonts w:ascii="Calibri" w:eastAsia="Calibri" w:hAnsi="Calibri" w:cs="Times New Roman"/>
      <w:lang w:val="es-AR"/>
    </w:rPr>
  </w:style>
  <w:style w:type="paragraph" w:customStyle="1" w:styleId="western">
    <w:name w:val="western"/>
    <w:basedOn w:val="Normal"/>
    <w:uiPriority w:val="99"/>
    <w:rsid w:val="00243634"/>
    <w:pPr>
      <w:widowControl/>
      <w:suppressAutoHyphens/>
      <w:autoSpaceDE/>
      <w:autoSpaceDN/>
      <w:spacing w:before="28" w:after="119" w:line="100" w:lineRule="atLeast"/>
    </w:pPr>
    <w:rPr>
      <w:rFonts w:ascii="Times New Roman" w:eastAsia="SimSun" w:hAnsi="Times New Roman" w:cs="Times New Roman"/>
      <w:color w:val="000000"/>
      <w:sz w:val="24"/>
      <w:szCs w:val="24"/>
      <w:lang w:val="es-AR" w:eastAsia="es-AR"/>
    </w:rPr>
  </w:style>
  <w:style w:type="paragraph" w:customStyle="1" w:styleId="Default">
    <w:name w:val="Default"/>
    <w:rsid w:val="00243634"/>
    <w:pPr>
      <w:widowControl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character" w:styleId="Hipervnculo">
    <w:name w:val="Hyperlink"/>
    <w:basedOn w:val="Fuentedeprrafopredeter"/>
    <w:uiPriority w:val="99"/>
    <w:unhideWhenUsed/>
    <w:rsid w:val="00243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cechaco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cech.org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cech.org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pres@cpcechaco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Hugo</dc:creator>
  <cp:lastModifiedBy>Mariana Gauna</cp:lastModifiedBy>
  <cp:revision>2</cp:revision>
  <cp:lastPrinted>2023-03-07T11:58:00Z</cp:lastPrinted>
  <dcterms:created xsi:type="dcterms:W3CDTF">2023-03-07T12:00:00Z</dcterms:created>
  <dcterms:modified xsi:type="dcterms:W3CDTF">2023-03-07T12:00:00Z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2022-10-06T00:00:00Z</vt:filetime>
  </property>
</Properties>
</file>